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D" w:rsidRPr="00E11E4D" w:rsidRDefault="00E11E4D" w:rsidP="00E11E4D">
      <w:pPr>
        <w:shd w:val="clear" w:color="auto" w:fill="FFFFFF"/>
        <w:spacing w:after="84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7"/>
          <w:szCs w:val="37"/>
          <w:lang w:eastAsia="es-EC"/>
        </w:rPr>
      </w:pPr>
      <w:proofErr w:type="spellStart"/>
      <w:r w:rsidRPr="00E11E4D">
        <w:rPr>
          <w:rFonts w:ascii="Segoe UI" w:eastAsia="Times New Roman" w:hAnsi="Segoe UI" w:cs="Segoe UI"/>
          <w:b/>
          <w:bCs/>
          <w:color w:val="000000"/>
          <w:sz w:val="37"/>
          <w:szCs w:val="37"/>
          <w:lang w:eastAsia="es-EC"/>
        </w:rPr>
        <w:t>Bert</w:t>
      </w:r>
      <w:proofErr w:type="spellEnd"/>
      <w:r w:rsidRPr="00E11E4D">
        <w:rPr>
          <w:rFonts w:ascii="Segoe UI" w:eastAsia="Times New Roman" w:hAnsi="Segoe UI" w:cs="Segoe UI"/>
          <w:b/>
          <w:bCs/>
          <w:color w:val="000000"/>
          <w:sz w:val="37"/>
          <w:szCs w:val="37"/>
          <w:lang w:eastAsia="es-EC"/>
        </w:rPr>
        <w:t xml:space="preserve"> Hellinger - La paz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Traducido por Manuel Zapata, Sevilla.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b/>
          <w:bCs/>
          <w:color w:val="000000"/>
          <w:sz w:val="20"/>
          <w:lang w:eastAsia="es-EC"/>
        </w:rPr>
        <w:t>¿Qué significa la paz?</w:t>
      </w:r>
    </w:p>
    <w:p w:rsidR="00E11E4D" w:rsidRPr="00E11E4D" w:rsidRDefault="00E11E4D" w:rsidP="00E1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Que se una aquello que antes estaba en contraposición,</w:t>
      </w:r>
    </w:p>
    <w:p w:rsidR="00E11E4D" w:rsidRPr="00E11E4D" w:rsidRDefault="00E11E4D" w:rsidP="00E1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Que se reconozcan mutuamente los que antes se excluían el uno al otro.</w:t>
      </w:r>
    </w:p>
    <w:p w:rsidR="00E11E4D" w:rsidRPr="00E11E4D" w:rsidRDefault="00E11E4D" w:rsidP="00E1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Que aquellos que antes se reprimían, herían, declaraban la guerra e incluso llegaban a querer exterminarse unos a otros, lloren ahora juntos por las víctimas de ambas partes y por el daño que se han hecho mutuamente.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b/>
          <w:bCs/>
          <w:color w:val="000000"/>
          <w:sz w:val="20"/>
          <w:lang w:eastAsia="es-EC"/>
        </w:rPr>
        <w:t>¿Qué consigue la paz?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Que aquellos que se habían alzado sobre otros, considerándolos inferiores u hostiles, los reconozcan y acepten como iguales con los mismos derechos. Una vez alcanzado esto se aceptan los unos a los otros, sin dejar de reconocer lo que es diferente y lo que hay de especial en cada uno y todos están dispuestos a dar y tomar.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La paz amplía las fronteras personales, permitiendo desarrollar, dentro de ellas, los muy diferentes y polifacéticos aspectos de la personalidad propia y ajena, fomentando así la actuación conjunta.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La Paz comienza en nuestra propia alma. Lo que anteriormente hemos desechado, reprimido y lamentado de nosotros mismos, puede por fin ocupar su puesto en nuestro interior junto a todo lo que, hasta entonces ya ahí se encontraba, nos gustaba e incluso amábamos. Esto exige que nos despidamos del ideal de la inocencia que, ni fomenta ni exige el crecimiento, prefiere sufrir en vez de actuar y pretende que sigamos siendo niños en vez de crecer.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La paz continúa en la familia. Muchas familias se preocupan solo de mantener su imagen y ocultan, reprimen e incluso aniquilan todo lo que pueda poner en peligro su ideal de inocencia. De este modo se hacen culpables de pretender conservarla por encima de todo, llegando a avergonzarse de tal manera de alguno de sus miembros, que llegan a expulsarlo, a reprimir su memoria e incluso a ocultar su existencia. Todo esto porque les da miedo de pensar en el duro destino de este familiar y su recuerdo les duele. Una familia así se aísla de los demás y se marchita.</w:t>
      </w:r>
    </w:p>
    <w:p w:rsid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Lograr la paz en la familia no es ni sencillo ni cómodo. El que ama la paz y la sirve, se expone a la culpa y al dolor, le da a cada uno de sus miembros un sitio en su alma, aunque sea diferente a como los demás desearían y se enfrenta al reto y a la controversia que conduce a reconocer, aceptar y amar lo diferente en el otro, con igualdad de derechos.</w:t>
      </w:r>
    </w:p>
    <w:p w:rsid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b/>
          <w:bCs/>
          <w:color w:val="000000"/>
          <w:sz w:val="20"/>
          <w:lang w:eastAsia="es-EC"/>
        </w:rPr>
        <w:lastRenderedPageBreak/>
        <w:t>¿Cómo podemos fomentar la paz, por encima de la familia, en otros ámbitos más amplios?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Cada uno dentro de sus posibilidades. Primero, posiblemente solo en un círculo pequeño, como el de los vecinos, los amigos o el trabajo y después también allí donde tengamos una mayor responsabilidad, como en organizaciones o en la política.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 xml:space="preserve">La paz solo se puede lograr respetando la dignidad y lo especial de todos y cada uno de los involucrados, especialmente lo que </w:t>
      </w:r>
      <w:proofErr w:type="gramStart"/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son</w:t>
      </w:r>
      <w:proofErr w:type="gramEnd"/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 xml:space="preserve"> y lo que han contribuido al tema en cuestión. Esto exige que nos fijemos en los culpables y los respetemos, sin liberarlos, ni de la responsabilidad de sus actos, ni de las consecuencias de su culpa, porque esto pertenece a su dignidad.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 xml:space="preserve">La paz no se logra evitando conflictos. A través de ellos, se dan cuenta los involucrados de lo que les es importante y de aquello en lo que se sienten amenazados. En el conflicto hace cada uno valer lo propio, hasta el momento en que reconoce, de </w:t>
      </w:r>
      <w:proofErr w:type="spellStart"/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que</w:t>
      </w:r>
      <w:proofErr w:type="spellEnd"/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 xml:space="preserve"> manera y hasta </w:t>
      </w:r>
      <w:proofErr w:type="spellStart"/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que</w:t>
      </w:r>
      <w:proofErr w:type="spellEnd"/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 xml:space="preserve"> punto viola con ello las fronteras de los demás. Solo entonces es posible un intercambio y una compensación y al final todos han crecido personalmente y de alguna manera, se han enriquecido. En este sentido puede ser el conflicto la premisa para lograr la paz.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La paz nunca llega a ser completa. La paz eterna, con la que muchos sueñan, podría compararse a una parálisis. Sin embargo la paz aporta al final algo más: Aquello que agotó las fuerzas en el conflicto se retira pacíficamente. Debemos permitir que el conflicto se retire ya que, de lo contrario renacerá de sus propias cenizas y ¿Qué es lo que reaviva un conflicto?: El recuerdo del mismo. Por eso debemos permitir que lo que pasó pertenezca siempre al pasado.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Los grupos son la mayor amenaza para la paz. En ellos dejamos de mirarnos de individuo a individuo y nos relacionamos de miembro de grupo a miembro de grupo, con lo cual nos volvemos ciegos y no vemos en realidad a la otra persona. Como parte de un grupo, nos volvemos extraños a nosotros mismos, perdemos sensibilidad y nos disolvemos en la colectividad.</w:t>
      </w: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br/>
      </w: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br/>
        <w:t>Si así comprendemos que, la fuerza del individuo, aun conservando este su sensatez como tal, es prácticamente impotente frente a la colectividad, podemos entonces preguntarnos: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b/>
          <w:bCs/>
          <w:color w:val="000000"/>
          <w:sz w:val="20"/>
          <w:lang w:eastAsia="es-EC"/>
        </w:rPr>
        <w:t>¿Cómo podemos fomentar la paz entre grupos? y ¿Qué posibilidades para ello tiene el individuo como tal?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Hay que esperar a que llegue el momento oportuno, en el que las fuerzas destructivas se agoten. Hasta entonces se puede preparar el camino de la paz, en el ámbito estricto y reducido de cada uno. Esto exige el gran esfuerzo de soportar el conflicto e incluso de aceptarlo como inevitable.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 xml:space="preserve">Con frecuencia se ve, como conflictos pertenecientes a un pasado remoto, siguen repercutiendo en el alma de los descendientes. Con la ayuda de las constelaciones familiares pueden enfrentarse, a través de los representantes, los involucrados originales del conflicto del pasado. Posiblemente entonces pueden verse como individuos que son iguales y tienen los mismos derechos y la misma </w:t>
      </w: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lastRenderedPageBreak/>
        <w:t>dignidad. Así es posible que cada uno sienta el dolor que causó al otro y lo que le dolió la herida recibida. Entonces, llorando juntos por lo que perdieron, pueden reconciliarse y encontrar la paz.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Sólo entonces pueden reconciliarse también los descendientes, honrar a las víctimas y reparar, dentro de lo posible, las injusticias de antaño. Así pueden, por fin, enterrar el pasado y actuar de forma constructiva en el presente.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En las constelaciones familiares comienza la reconciliación en la propia alma de cada uno y en la de la familia. Si se logra ahí la reconciliación, esta se extenderá a grupos más amplios.</w:t>
      </w:r>
    </w:p>
    <w:p w:rsidR="00E11E4D" w:rsidRPr="00E11E4D" w:rsidRDefault="00E11E4D" w:rsidP="00E11E4D">
      <w:pPr>
        <w:shd w:val="clear" w:color="auto" w:fill="FFFFFF"/>
        <w:spacing w:before="240" w:after="240" w:line="301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</w:pPr>
      <w:r w:rsidRPr="00E11E4D">
        <w:rPr>
          <w:rFonts w:ascii="Segoe UI" w:eastAsia="Times New Roman" w:hAnsi="Segoe UI" w:cs="Segoe UI"/>
          <w:color w:val="000000"/>
          <w:sz w:val="20"/>
          <w:szCs w:val="20"/>
          <w:lang w:eastAsia="es-EC"/>
        </w:rPr>
        <w:t>Por eso es preciso que conservemos nuestra humildad en las constelaciones y seamos conscientes de sus limitaciones. La paz profunda, verdadera y estable se escapa de nuestros propósitos. Allí donde se consigue la experimentamos como un regalo divino.</w:t>
      </w:r>
    </w:p>
    <w:p w:rsidR="00387BCF" w:rsidRDefault="00387BCF"/>
    <w:sectPr w:rsidR="00387BCF" w:rsidSect="00387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186"/>
    <w:multiLevelType w:val="multilevel"/>
    <w:tmpl w:val="6928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1E4D"/>
    <w:rsid w:val="00387BCF"/>
    <w:rsid w:val="00E1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CF"/>
  </w:style>
  <w:style w:type="paragraph" w:styleId="Ttulo2">
    <w:name w:val="heading 2"/>
    <w:basedOn w:val="Normal"/>
    <w:link w:val="Ttulo2Car"/>
    <w:uiPriority w:val="9"/>
    <w:qFormat/>
    <w:rsid w:val="00E1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1E4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E1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E11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2013-02-06T02:55:00Z</dcterms:created>
  <dcterms:modified xsi:type="dcterms:W3CDTF">2013-02-06T02:55:00Z</dcterms:modified>
</cp:coreProperties>
</file>